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77" w:rsidRPr="00FE76FE" w:rsidRDefault="00176577" w:rsidP="00176577">
      <w:pPr>
        <w:rPr>
          <w:rFonts w:asciiTheme="majorHAnsi" w:hAnsiTheme="majorHAnsi"/>
          <w:b/>
        </w:rPr>
      </w:pPr>
      <w:r w:rsidRPr="00FE76FE">
        <w:rPr>
          <w:rFonts w:asciiTheme="majorHAnsi" w:hAnsiTheme="majorHAnsi"/>
          <w:b/>
        </w:rPr>
        <w:t>Clarksburg Historical Commission</w:t>
      </w:r>
      <w:r w:rsidR="00FE76FE">
        <w:rPr>
          <w:rFonts w:asciiTheme="majorHAnsi" w:hAnsiTheme="majorHAnsi"/>
          <w:b/>
        </w:rPr>
        <w:t xml:space="preserve"> Meeting</w:t>
      </w:r>
      <w:r w:rsidR="00662F5A">
        <w:rPr>
          <w:rFonts w:asciiTheme="majorHAnsi" w:hAnsiTheme="majorHAnsi"/>
          <w:b/>
        </w:rPr>
        <w:t xml:space="preserve"> Minutes</w:t>
      </w:r>
    </w:p>
    <w:p w:rsidR="00176577" w:rsidRPr="001D3AEC" w:rsidRDefault="005E68D4" w:rsidP="0017657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October 6</w:t>
      </w:r>
      <w:r w:rsidR="00176577" w:rsidRPr="001D3AEC">
        <w:rPr>
          <w:rFonts w:asciiTheme="majorHAnsi" w:hAnsiTheme="majorHAnsi"/>
          <w:sz w:val="22"/>
        </w:rPr>
        <w:t>, 2020, 4:00 PM</w:t>
      </w:r>
    </w:p>
    <w:p w:rsidR="00176577" w:rsidRPr="001D3AEC" w:rsidRDefault="00176577" w:rsidP="00176577">
      <w:pPr>
        <w:rPr>
          <w:rFonts w:asciiTheme="majorHAnsi" w:hAnsiTheme="majorHAnsi"/>
          <w:sz w:val="22"/>
        </w:rPr>
      </w:pPr>
      <w:r w:rsidRPr="001D3AEC">
        <w:rPr>
          <w:rFonts w:asciiTheme="majorHAnsi" w:hAnsiTheme="majorHAnsi"/>
          <w:sz w:val="22"/>
        </w:rPr>
        <w:t xml:space="preserve">Present: Jeanne Moulthrop, </w:t>
      </w:r>
      <w:r>
        <w:rPr>
          <w:rFonts w:asciiTheme="majorHAnsi" w:hAnsiTheme="majorHAnsi"/>
          <w:sz w:val="22"/>
        </w:rPr>
        <w:t xml:space="preserve">Edward Denault, Joseph Bushika, </w:t>
      </w:r>
      <w:r w:rsidRPr="001D3AEC">
        <w:rPr>
          <w:rFonts w:asciiTheme="majorHAnsi" w:hAnsiTheme="majorHAnsi"/>
          <w:sz w:val="22"/>
        </w:rPr>
        <w:t>and Susan Brandon</w:t>
      </w:r>
    </w:p>
    <w:p w:rsidR="00176577" w:rsidRPr="001D3AEC" w:rsidRDefault="00E26950" w:rsidP="006C6857">
      <w:pPr>
        <w:tabs>
          <w:tab w:val="left" w:pos="744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Town Hall, </w:t>
      </w:r>
      <w:r w:rsidR="00A8544B">
        <w:rPr>
          <w:rFonts w:asciiTheme="majorHAnsi" w:hAnsiTheme="majorHAnsi"/>
          <w:sz w:val="22"/>
        </w:rPr>
        <w:t>K</w:t>
      </w:r>
      <w:r w:rsidR="006C6857">
        <w:rPr>
          <w:rFonts w:asciiTheme="majorHAnsi" w:hAnsiTheme="majorHAnsi"/>
          <w:sz w:val="22"/>
        </w:rPr>
        <w:t>etchu</w:t>
      </w:r>
      <w:r w:rsidR="00A8544B">
        <w:rPr>
          <w:rFonts w:asciiTheme="majorHAnsi" w:hAnsiTheme="majorHAnsi"/>
          <w:sz w:val="22"/>
        </w:rPr>
        <w:t>m</w:t>
      </w:r>
      <w:r w:rsidR="006C6857">
        <w:rPr>
          <w:rFonts w:asciiTheme="majorHAnsi" w:hAnsiTheme="majorHAnsi"/>
          <w:sz w:val="22"/>
        </w:rPr>
        <w:t xml:space="preserve"> Memorial Meeting Room, </w:t>
      </w:r>
      <w:r w:rsidR="00176577" w:rsidRPr="001D3AEC">
        <w:rPr>
          <w:rFonts w:asciiTheme="majorHAnsi" w:hAnsiTheme="majorHAnsi"/>
          <w:sz w:val="22"/>
        </w:rPr>
        <w:t xml:space="preserve">open </w:t>
      </w:r>
      <w:r w:rsidR="006C6857">
        <w:rPr>
          <w:rFonts w:asciiTheme="majorHAnsi" w:hAnsiTheme="majorHAnsi"/>
          <w:sz w:val="22"/>
        </w:rPr>
        <w:t xml:space="preserve">to public </w:t>
      </w:r>
      <w:r w:rsidR="00176577" w:rsidRPr="001D3AEC">
        <w:rPr>
          <w:rFonts w:asciiTheme="majorHAnsi" w:hAnsiTheme="majorHAnsi"/>
          <w:sz w:val="22"/>
        </w:rPr>
        <w:t>via virtual teleconference</w:t>
      </w:r>
      <w:r w:rsidR="006C6857">
        <w:rPr>
          <w:rFonts w:asciiTheme="majorHAnsi" w:hAnsiTheme="majorHAnsi"/>
          <w:sz w:val="22"/>
        </w:rPr>
        <w:tab/>
      </w:r>
    </w:p>
    <w:p w:rsidR="00371D3F" w:rsidRDefault="00371D3F"/>
    <w:p w:rsidR="00371D3F" w:rsidRDefault="00371D3F">
      <w:pPr>
        <w:rPr>
          <w:rFonts w:asciiTheme="majorHAnsi" w:hAnsiTheme="majorHAnsi"/>
          <w:sz w:val="22"/>
        </w:rPr>
      </w:pPr>
      <w:r w:rsidRPr="00371D3F">
        <w:rPr>
          <w:rFonts w:asciiTheme="majorHAnsi" w:hAnsiTheme="majorHAnsi"/>
          <w:sz w:val="22"/>
        </w:rPr>
        <w:t>Jeanne opened the meeting and presented the minutes from t</w:t>
      </w:r>
      <w:r w:rsidR="000949F0">
        <w:rPr>
          <w:rFonts w:asciiTheme="majorHAnsi" w:hAnsiTheme="majorHAnsi"/>
          <w:sz w:val="22"/>
        </w:rPr>
        <w:t>he September 8th</w:t>
      </w:r>
      <w:r w:rsidRPr="00371D3F">
        <w:rPr>
          <w:rFonts w:asciiTheme="majorHAnsi" w:hAnsiTheme="majorHAnsi"/>
          <w:sz w:val="22"/>
        </w:rPr>
        <w:t xml:space="preserve"> meeting.</w:t>
      </w:r>
      <w:r>
        <w:rPr>
          <w:rFonts w:asciiTheme="majorHAnsi" w:hAnsiTheme="majorHAnsi"/>
          <w:sz w:val="22"/>
        </w:rPr>
        <w:t xml:space="preserve">  </w:t>
      </w:r>
      <w:r w:rsidRPr="00371D3F">
        <w:rPr>
          <w:rFonts w:asciiTheme="majorHAnsi" w:hAnsiTheme="majorHAnsi"/>
          <w:sz w:val="22"/>
        </w:rPr>
        <w:t xml:space="preserve">Ed made a motion to accept the minutes </w:t>
      </w:r>
      <w:r w:rsidR="005E68D4">
        <w:rPr>
          <w:rFonts w:asciiTheme="majorHAnsi" w:hAnsiTheme="majorHAnsi"/>
          <w:sz w:val="22"/>
        </w:rPr>
        <w:t>as writ</w:t>
      </w:r>
      <w:r w:rsidR="006564A2">
        <w:rPr>
          <w:rFonts w:asciiTheme="majorHAnsi" w:hAnsiTheme="majorHAnsi"/>
          <w:sz w:val="22"/>
        </w:rPr>
        <w:t>ten and Joe seconded the motion; the minutes were accepted as written.</w:t>
      </w:r>
    </w:p>
    <w:p w:rsidR="00371D3F" w:rsidRDefault="00371D3F">
      <w:pPr>
        <w:rPr>
          <w:rFonts w:asciiTheme="majorHAnsi" w:hAnsiTheme="majorHAnsi"/>
          <w:sz w:val="22"/>
        </w:rPr>
      </w:pPr>
    </w:p>
    <w:p w:rsidR="00CB32D0" w:rsidRPr="00CB32D0" w:rsidRDefault="00CB32D0">
      <w:pPr>
        <w:rPr>
          <w:rFonts w:asciiTheme="majorHAnsi" w:hAnsiTheme="majorHAnsi"/>
          <w:b/>
          <w:sz w:val="22"/>
        </w:rPr>
      </w:pPr>
      <w:r w:rsidRPr="00CB32D0">
        <w:rPr>
          <w:rFonts w:asciiTheme="majorHAnsi" w:hAnsiTheme="majorHAnsi"/>
          <w:b/>
          <w:sz w:val="22"/>
        </w:rPr>
        <w:t>Status of Historical Commission Office Space &amp; Move</w:t>
      </w:r>
    </w:p>
    <w:p w:rsidR="00F45C23" w:rsidRDefault="005E68D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Jeanne announced that the </w:t>
      </w:r>
      <w:r w:rsidR="00537CFD">
        <w:rPr>
          <w:rFonts w:asciiTheme="majorHAnsi" w:hAnsiTheme="majorHAnsi"/>
          <w:sz w:val="22"/>
        </w:rPr>
        <w:t xml:space="preserve">broken </w:t>
      </w:r>
      <w:r>
        <w:rPr>
          <w:rFonts w:asciiTheme="majorHAnsi" w:hAnsiTheme="majorHAnsi"/>
          <w:sz w:val="22"/>
        </w:rPr>
        <w:t>radiator cover in our room has been removed, repai</w:t>
      </w:r>
      <w:r w:rsidR="00597F85">
        <w:rPr>
          <w:rFonts w:asciiTheme="majorHAnsi" w:hAnsiTheme="majorHAnsi"/>
          <w:sz w:val="22"/>
        </w:rPr>
        <w:t>red, and put back into place</w:t>
      </w:r>
      <w:r w:rsidR="00537CFD">
        <w:rPr>
          <w:rFonts w:asciiTheme="majorHAnsi" w:hAnsiTheme="majorHAnsi"/>
          <w:sz w:val="22"/>
        </w:rPr>
        <w:t xml:space="preserve"> by Carlisle Chesbro.  In the process, a section of</w:t>
      </w:r>
      <w:r>
        <w:rPr>
          <w:rFonts w:asciiTheme="majorHAnsi" w:hAnsiTheme="majorHAnsi"/>
          <w:sz w:val="22"/>
        </w:rPr>
        <w:t xml:space="preserve"> carpet next to </w:t>
      </w:r>
      <w:r w:rsidR="000949F0">
        <w:rPr>
          <w:rFonts w:asciiTheme="majorHAnsi" w:hAnsiTheme="majorHAnsi"/>
          <w:sz w:val="22"/>
        </w:rPr>
        <w:t>the radiator was pulled back to examine the subfloor;</w:t>
      </w:r>
      <w:r>
        <w:rPr>
          <w:rFonts w:asciiTheme="majorHAnsi" w:hAnsiTheme="majorHAnsi"/>
          <w:sz w:val="22"/>
        </w:rPr>
        <w:t xml:space="preserve"> plywood was discovered beneath.  Ed and Joe will check to see if t</w:t>
      </w:r>
      <w:r w:rsidR="00537CFD">
        <w:rPr>
          <w:rFonts w:asciiTheme="majorHAnsi" w:hAnsiTheme="majorHAnsi"/>
          <w:sz w:val="22"/>
        </w:rPr>
        <w:t>he whole subfloor is plywood and w</w:t>
      </w:r>
      <w:r>
        <w:rPr>
          <w:rFonts w:asciiTheme="majorHAnsi" w:hAnsiTheme="majorHAnsi"/>
          <w:sz w:val="22"/>
        </w:rPr>
        <w:t>e will explore o</w:t>
      </w:r>
      <w:r w:rsidR="00597F85">
        <w:rPr>
          <w:rFonts w:asciiTheme="majorHAnsi" w:hAnsiTheme="majorHAnsi"/>
          <w:sz w:val="22"/>
        </w:rPr>
        <w:t xml:space="preserve">ptions for replacing the </w:t>
      </w:r>
      <w:r w:rsidR="00537CFD">
        <w:rPr>
          <w:rFonts w:asciiTheme="majorHAnsi" w:hAnsiTheme="majorHAnsi"/>
          <w:sz w:val="22"/>
        </w:rPr>
        <w:t xml:space="preserve">carpet </w:t>
      </w:r>
      <w:r w:rsidR="006264B3">
        <w:rPr>
          <w:rFonts w:asciiTheme="majorHAnsi" w:hAnsiTheme="majorHAnsi"/>
          <w:sz w:val="22"/>
        </w:rPr>
        <w:t>with something more appropriate.</w:t>
      </w:r>
    </w:p>
    <w:p w:rsidR="005E68D4" w:rsidRDefault="005E68D4">
      <w:pPr>
        <w:rPr>
          <w:rFonts w:asciiTheme="majorHAnsi" w:hAnsiTheme="majorHAnsi"/>
          <w:sz w:val="22"/>
        </w:rPr>
      </w:pPr>
    </w:p>
    <w:p w:rsidR="00F45C23" w:rsidRDefault="00814D4A" w:rsidP="00F45C2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Kyle Hurlbut </w:t>
      </w:r>
      <w:r w:rsidR="005E68D4">
        <w:rPr>
          <w:rFonts w:asciiTheme="majorHAnsi" w:hAnsiTheme="majorHAnsi"/>
          <w:sz w:val="22"/>
        </w:rPr>
        <w:t xml:space="preserve">purchased a gallon of paint </w:t>
      </w:r>
      <w:r w:rsidR="00736309">
        <w:rPr>
          <w:rFonts w:asciiTheme="majorHAnsi" w:hAnsiTheme="majorHAnsi"/>
          <w:sz w:val="22"/>
        </w:rPr>
        <w:t xml:space="preserve">from Carrr’s </w:t>
      </w:r>
      <w:r w:rsidR="005E68D4">
        <w:rPr>
          <w:rFonts w:asciiTheme="majorHAnsi" w:hAnsiTheme="majorHAnsi"/>
          <w:sz w:val="22"/>
        </w:rPr>
        <w:t>to cover the paneling on the walls</w:t>
      </w:r>
      <w:r w:rsidR="00A71F25">
        <w:rPr>
          <w:rFonts w:asciiTheme="majorHAnsi" w:hAnsiTheme="majorHAnsi"/>
          <w:sz w:val="22"/>
        </w:rPr>
        <w:t>.  It was charged to</w:t>
      </w:r>
      <w:r>
        <w:rPr>
          <w:rFonts w:asciiTheme="majorHAnsi" w:hAnsiTheme="majorHAnsi"/>
          <w:sz w:val="22"/>
        </w:rPr>
        <w:t xml:space="preserve"> our annual </w:t>
      </w:r>
      <w:r w:rsidR="00733BC9">
        <w:rPr>
          <w:rFonts w:asciiTheme="majorHAnsi" w:hAnsiTheme="majorHAnsi"/>
          <w:sz w:val="22"/>
        </w:rPr>
        <w:t xml:space="preserve">$500 </w:t>
      </w:r>
      <w:r>
        <w:rPr>
          <w:rFonts w:asciiTheme="majorHAnsi" w:hAnsiTheme="majorHAnsi"/>
          <w:sz w:val="22"/>
        </w:rPr>
        <w:t>budget</w:t>
      </w:r>
      <w:r w:rsidR="007D6DCD">
        <w:rPr>
          <w:rFonts w:asciiTheme="majorHAnsi" w:hAnsiTheme="majorHAnsi"/>
          <w:sz w:val="22"/>
        </w:rPr>
        <w:t xml:space="preserve"> account</w:t>
      </w:r>
      <w:r w:rsidR="005E68D4">
        <w:rPr>
          <w:rFonts w:asciiTheme="majorHAnsi" w:hAnsiTheme="majorHAnsi"/>
          <w:sz w:val="22"/>
        </w:rPr>
        <w:t xml:space="preserve">.  Ed and Joe said that they </w:t>
      </w:r>
      <w:r w:rsidR="00150CC3">
        <w:rPr>
          <w:rFonts w:asciiTheme="majorHAnsi" w:hAnsiTheme="majorHAnsi"/>
          <w:sz w:val="22"/>
        </w:rPr>
        <w:t xml:space="preserve">would have time to paint </w:t>
      </w:r>
      <w:r w:rsidR="005E68D4">
        <w:rPr>
          <w:rFonts w:asciiTheme="majorHAnsi" w:hAnsiTheme="majorHAnsi"/>
          <w:sz w:val="22"/>
        </w:rPr>
        <w:t>the room on rainy days</w:t>
      </w:r>
      <w:r w:rsidR="00150CC3">
        <w:rPr>
          <w:rFonts w:asciiTheme="majorHAnsi" w:hAnsiTheme="majorHAnsi"/>
          <w:sz w:val="22"/>
        </w:rPr>
        <w:t xml:space="preserve">. </w:t>
      </w:r>
    </w:p>
    <w:p w:rsidR="006564A2" w:rsidRDefault="006564A2">
      <w:pPr>
        <w:rPr>
          <w:rFonts w:asciiTheme="majorHAnsi" w:hAnsiTheme="majorHAnsi"/>
          <w:sz w:val="22"/>
        </w:rPr>
      </w:pPr>
    </w:p>
    <w:p w:rsidR="005E68D4" w:rsidRDefault="00FB576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392160">
        <w:rPr>
          <w:rFonts w:asciiTheme="majorHAnsi" w:hAnsiTheme="majorHAnsi"/>
          <w:sz w:val="22"/>
        </w:rPr>
        <w:t xml:space="preserve"> T</w:t>
      </w:r>
      <w:r w:rsidR="00DE0A0E">
        <w:rPr>
          <w:rFonts w:asciiTheme="majorHAnsi" w:hAnsiTheme="majorHAnsi"/>
          <w:sz w:val="22"/>
        </w:rPr>
        <w:t xml:space="preserve">own computer that </w:t>
      </w:r>
      <w:r w:rsidR="00F45C23">
        <w:rPr>
          <w:rFonts w:asciiTheme="majorHAnsi" w:hAnsiTheme="majorHAnsi"/>
          <w:sz w:val="22"/>
        </w:rPr>
        <w:t>w</w:t>
      </w:r>
      <w:r w:rsidR="009F146C">
        <w:rPr>
          <w:rFonts w:asciiTheme="majorHAnsi" w:hAnsiTheme="majorHAnsi"/>
          <w:sz w:val="22"/>
        </w:rPr>
        <w:t>as going to be given to us</w:t>
      </w:r>
      <w:r w:rsidR="00DE0A0E">
        <w:rPr>
          <w:rFonts w:asciiTheme="majorHAnsi" w:hAnsiTheme="majorHAnsi"/>
          <w:sz w:val="22"/>
        </w:rPr>
        <w:t xml:space="preserve"> was instead allocated to a </w:t>
      </w:r>
      <w:r w:rsidR="00392160">
        <w:rPr>
          <w:rFonts w:asciiTheme="majorHAnsi" w:hAnsiTheme="majorHAnsi"/>
          <w:sz w:val="22"/>
        </w:rPr>
        <w:t>T</w:t>
      </w:r>
      <w:r w:rsidR="00F46531">
        <w:rPr>
          <w:rFonts w:asciiTheme="majorHAnsi" w:hAnsiTheme="majorHAnsi"/>
          <w:sz w:val="22"/>
        </w:rPr>
        <w:t xml:space="preserve">own </w:t>
      </w:r>
      <w:r w:rsidR="00DE0A0E">
        <w:rPr>
          <w:rFonts w:asciiTheme="majorHAnsi" w:hAnsiTheme="majorHAnsi"/>
          <w:sz w:val="22"/>
        </w:rPr>
        <w:t>staff member working from home because of COVID-19.</w:t>
      </w:r>
      <w:r w:rsidR="0092291A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</w:t>
      </w:r>
      <w:r w:rsidR="00147F29">
        <w:rPr>
          <w:rFonts w:asciiTheme="majorHAnsi" w:hAnsiTheme="majorHAnsi"/>
          <w:sz w:val="22"/>
        </w:rPr>
        <w:t>Carlisle Chesbro</w:t>
      </w:r>
      <w:r w:rsidR="0092291A">
        <w:rPr>
          <w:rFonts w:asciiTheme="majorHAnsi" w:hAnsiTheme="majorHAnsi"/>
          <w:sz w:val="22"/>
        </w:rPr>
        <w:t xml:space="preserve"> </w:t>
      </w:r>
      <w:r w:rsidR="009D23B5">
        <w:rPr>
          <w:rFonts w:asciiTheme="majorHAnsi" w:hAnsiTheme="majorHAnsi"/>
          <w:sz w:val="22"/>
        </w:rPr>
        <w:t xml:space="preserve">told Jeanne that </w:t>
      </w:r>
      <w:r w:rsidR="00147F29">
        <w:rPr>
          <w:rFonts w:asciiTheme="majorHAnsi" w:hAnsiTheme="majorHAnsi"/>
          <w:sz w:val="22"/>
        </w:rPr>
        <w:t>he has metal shelving that he would like to donate to us.</w:t>
      </w:r>
      <w:r w:rsidR="009D1CEB">
        <w:rPr>
          <w:rFonts w:asciiTheme="majorHAnsi" w:hAnsiTheme="majorHAnsi"/>
          <w:sz w:val="22"/>
        </w:rPr>
        <w:t xml:space="preserve">  We will wait until after we do the flooring before bringing it in.</w:t>
      </w:r>
    </w:p>
    <w:p w:rsidR="006564A2" w:rsidRDefault="006564A2">
      <w:pPr>
        <w:rPr>
          <w:rFonts w:asciiTheme="majorHAnsi" w:hAnsiTheme="majorHAnsi"/>
          <w:sz w:val="22"/>
        </w:rPr>
      </w:pPr>
    </w:p>
    <w:p w:rsidR="006564A2" w:rsidRPr="00CB32D0" w:rsidRDefault="006564A2" w:rsidP="006564A2">
      <w:pPr>
        <w:rPr>
          <w:rFonts w:asciiTheme="majorHAnsi" w:hAnsiTheme="majorHAnsi"/>
          <w:b/>
          <w:sz w:val="22"/>
        </w:rPr>
      </w:pPr>
      <w:r w:rsidRPr="00CB32D0">
        <w:rPr>
          <w:rFonts w:asciiTheme="majorHAnsi" w:hAnsiTheme="majorHAnsi"/>
          <w:b/>
          <w:sz w:val="22"/>
        </w:rPr>
        <w:t>Clarksburg History Reprint Status</w:t>
      </w:r>
    </w:p>
    <w:p w:rsidR="00410C47" w:rsidRDefault="006564A2" w:rsidP="006564A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Jeanne made a new flyer</w:t>
      </w:r>
      <w:r w:rsidR="0060478E">
        <w:rPr>
          <w:rFonts w:asciiTheme="majorHAnsi" w:hAnsiTheme="majorHAnsi"/>
          <w:sz w:val="22"/>
        </w:rPr>
        <w:t xml:space="preserve"> to advertise</w:t>
      </w:r>
      <w:r w:rsidR="00314654">
        <w:rPr>
          <w:rFonts w:asciiTheme="majorHAnsi" w:hAnsiTheme="majorHAnsi"/>
          <w:sz w:val="22"/>
        </w:rPr>
        <w:t xml:space="preserve"> the reprint</w:t>
      </w:r>
      <w:r w:rsidR="00E2520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around town. </w:t>
      </w:r>
      <w:r w:rsidR="00DB53F2">
        <w:rPr>
          <w:rFonts w:asciiTheme="majorHAnsi" w:hAnsiTheme="majorHAnsi"/>
          <w:sz w:val="22"/>
        </w:rPr>
        <w:t xml:space="preserve"> </w:t>
      </w:r>
      <w:r w:rsidR="00392160">
        <w:rPr>
          <w:rFonts w:asciiTheme="majorHAnsi" w:hAnsiTheme="majorHAnsi"/>
          <w:sz w:val="22"/>
        </w:rPr>
        <w:t>It was also posted on the T</w:t>
      </w:r>
      <w:r w:rsidR="00B428EC">
        <w:rPr>
          <w:rFonts w:asciiTheme="majorHAnsi" w:hAnsiTheme="majorHAnsi"/>
          <w:sz w:val="22"/>
        </w:rPr>
        <w:t xml:space="preserve">own website.  </w:t>
      </w:r>
      <w:r>
        <w:rPr>
          <w:rFonts w:asciiTheme="majorHAnsi" w:hAnsiTheme="majorHAnsi"/>
          <w:sz w:val="22"/>
        </w:rPr>
        <w:t xml:space="preserve">More reprints have sold. </w:t>
      </w:r>
      <w:r w:rsidR="00D82E8A">
        <w:rPr>
          <w:rFonts w:asciiTheme="majorHAnsi" w:hAnsiTheme="majorHAnsi"/>
          <w:sz w:val="22"/>
        </w:rPr>
        <w:t xml:space="preserve"> Our account now has $826.94, not including our y</w:t>
      </w:r>
      <w:r w:rsidR="00392160">
        <w:rPr>
          <w:rFonts w:asciiTheme="majorHAnsi" w:hAnsiTheme="majorHAnsi"/>
          <w:sz w:val="22"/>
        </w:rPr>
        <w:t>early budgeted amount</w:t>
      </w:r>
      <w:r w:rsidR="00D82E8A">
        <w:rPr>
          <w:rFonts w:asciiTheme="majorHAnsi" w:hAnsiTheme="majorHAnsi"/>
          <w:sz w:val="22"/>
        </w:rPr>
        <w:t>.</w:t>
      </w:r>
      <w:r w:rsidR="00392160">
        <w:rPr>
          <w:rFonts w:asciiTheme="majorHAnsi" w:hAnsiTheme="majorHAnsi"/>
          <w:sz w:val="22"/>
        </w:rPr>
        <w:t xml:space="preserve">  </w:t>
      </w:r>
      <w:r>
        <w:rPr>
          <w:rFonts w:asciiTheme="majorHAnsi" w:hAnsiTheme="majorHAnsi"/>
          <w:sz w:val="22"/>
        </w:rPr>
        <w:t>We have only 30-40 copies left from the original 146 -148 copies</w:t>
      </w:r>
      <w:r w:rsidR="009F146C">
        <w:rPr>
          <w:rFonts w:asciiTheme="majorHAnsi" w:hAnsiTheme="majorHAnsi"/>
          <w:sz w:val="22"/>
        </w:rPr>
        <w:t xml:space="preserve">.  </w:t>
      </w:r>
      <w:r w:rsidR="004E5141">
        <w:rPr>
          <w:rFonts w:asciiTheme="majorHAnsi" w:hAnsiTheme="majorHAnsi"/>
          <w:sz w:val="22"/>
        </w:rPr>
        <w:t>There is interest to write another town history book to continue where</w:t>
      </w:r>
      <w:r w:rsidR="008A650E">
        <w:rPr>
          <w:rFonts w:asciiTheme="majorHAnsi" w:hAnsiTheme="majorHAnsi"/>
          <w:sz w:val="22"/>
        </w:rPr>
        <w:t xml:space="preserve"> Ethel left off.  We </w:t>
      </w:r>
      <w:r w:rsidR="007B6BD6">
        <w:rPr>
          <w:rFonts w:asciiTheme="majorHAnsi" w:hAnsiTheme="majorHAnsi"/>
          <w:sz w:val="22"/>
        </w:rPr>
        <w:t>would like anyone interested to contribute</w:t>
      </w:r>
      <w:r w:rsidR="004E5141">
        <w:rPr>
          <w:rFonts w:asciiTheme="majorHAnsi" w:hAnsiTheme="majorHAnsi"/>
          <w:sz w:val="22"/>
        </w:rPr>
        <w:t xml:space="preserve"> </w:t>
      </w:r>
      <w:r w:rsidR="00DE0A0E">
        <w:rPr>
          <w:rFonts w:asciiTheme="majorHAnsi" w:hAnsiTheme="majorHAnsi"/>
          <w:sz w:val="22"/>
        </w:rPr>
        <w:t>his or her</w:t>
      </w:r>
      <w:r w:rsidR="002302D7">
        <w:rPr>
          <w:rFonts w:asciiTheme="majorHAnsi" w:hAnsiTheme="majorHAnsi"/>
          <w:sz w:val="22"/>
        </w:rPr>
        <w:t xml:space="preserve"> memories</w:t>
      </w:r>
      <w:r w:rsidR="004E5141">
        <w:rPr>
          <w:rFonts w:asciiTheme="majorHAnsi" w:hAnsiTheme="majorHAnsi"/>
          <w:sz w:val="22"/>
        </w:rPr>
        <w:t>.</w:t>
      </w:r>
      <w:r w:rsidR="00D82E8A">
        <w:rPr>
          <w:rFonts w:asciiTheme="majorHAnsi" w:hAnsiTheme="majorHAnsi"/>
          <w:sz w:val="22"/>
        </w:rPr>
        <w:t xml:space="preserve"> </w:t>
      </w:r>
    </w:p>
    <w:p w:rsidR="00410C47" w:rsidRDefault="00410C47" w:rsidP="006564A2">
      <w:pPr>
        <w:rPr>
          <w:rFonts w:asciiTheme="majorHAnsi" w:hAnsiTheme="majorHAnsi"/>
          <w:sz w:val="22"/>
        </w:rPr>
      </w:pPr>
    </w:p>
    <w:p w:rsidR="00410C47" w:rsidRPr="00485C55" w:rsidRDefault="00410C47" w:rsidP="00410C4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Updates on Clarksburg Inventory - </w:t>
      </w:r>
      <w:r w:rsidRPr="00485C55">
        <w:rPr>
          <w:rFonts w:asciiTheme="majorHAnsi" w:hAnsiTheme="majorHAnsi"/>
          <w:b/>
          <w:sz w:val="22"/>
        </w:rPr>
        <w:t>Where to Begin</w:t>
      </w:r>
      <w:r>
        <w:rPr>
          <w:rFonts w:asciiTheme="majorHAnsi" w:hAnsiTheme="majorHAnsi"/>
          <w:b/>
          <w:sz w:val="22"/>
        </w:rPr>
        <w:t xml:space="preserve"> (Typewriter)</w:t>
      </w:r>
    </w:p>
    <w:p w:rsidR="002F6033" w:rsidRDefault="00410C47" w:rsidP="006564A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Jeanne said that she was not able to procure a typewriter </w:t>
      </w:r>
      <w:r w:rsidR="00A92382">
        <w:rPr>
          <w:rFonts w:asciiTheme="majorHAnsi" w:hAnsiTheme="majorHAnsi"/>
          <w:sz w:val="22"/>
        </w:rPr>
        <w:t xml:space="preserve">needed </w:t>
      </w:r>
      <w:r>
        <w:rPr>
          <w:rFonts w:asciiTheme="majorHAnsi" w:hAnsiTheme="majorHAnsi"/>
          <w:sz w:val="22"/>
        </w:rPr>
        <w:t xml:space="preserve">for completing the </w:t>
      </w:r>
      <w:r w:rsidR="00A92382">
        <w:rPr>
          <w:rFonts w:asciiTheme="majorHAnsi" w:hAnsiTheme="majorHAnsi"/>
          <w:sz w:val="22"/>
        </w:rPr>
        <w:t xml:space="preserve">Berkshire County </w:t>
      </w:r>
      <w:r w:rsidR="009A4EE3">
        <w:rPr>
          <w:rFonts w:asciiTheme="majorHAnsi" w:hAnsiTheme="majorHAnsi"/>
          <w:sz w:val="22"/>
        </w:rPr>
        <w:t xml:space="preserve">Regional Planning Commission’s </w:t>
      </w:r>
      <w:r w:rsidR="00A92382">
        <w:rPr>
          <w:rFonts w:asciiTheme="majorHAnsi" w:hAnsiTheme="majorHAnsi"/>
          <w:sz w:val="22"/>
        </w:rPr>
        <w:t>(BCRPC)</w:t>
      </w:r>
      <w:r>
        <w:rPr>
          <w:rFonts w:asciiTheme="majorHAnsi" w:hAnsiTheme="majorHAnsi"/>
          <w:sz w:val="22"/>
        </w:rPr>
        <w:t xml:space="preserve"> inventory forms.  She asked us how our research for the “Inventory of Hi</w:t>
      </w:r>
      <w:r w:rsidR="00A92382">
        <w:rPr>
          <w:rFonts w:asciiTheme="majorHAnsi" w:hAnsiTheme="majorHAnsi"/>
          <w:sz w:val="22"/>
        </w:rPr>
        <w:t>storic Resources</w:t>
      </w:r>
      <w:r>
        <w:rPr>
          <w:rFonts w:asciiTheme="majorHAnsi" w:hAnsiTheme="majorHAnsi"/>
          <w:sz w:val="22"/>
        </w:rPr>
        <w:t>” had progressed.  Ed, Joe and Susan shared the in</w:t>
      </w:r>
      <w:r w:rsidR="00646F7B">
        <w:rPr>
          <w:rFonts w:asciiTheme="majorHAnsi" w:hAnsiTheme="majorHAnsi"/>
          <w:sz w:val="22"/>
        </w:rPr>
        <w:t xml:space="preserve">formation they had found on </w:t>
      </w:r>
      <w:r>
        <w:rPr>
          <w:rFonts w:asciiTheme="majorHAnsi" w:hAnsiTheme="majorHAnsi"/>
          <w:sz w:val="22"/>
        </w:rPr>
        <w:t xml:space="preserve">the 22 </w:t>
      </w:r>
      <w:r w:rsidR="007B7270">
        <w:rPr>
          <w:rFonts w:asciiTheme="majorHAnsi" w:hAnsiTheme="majorHAnsi"/>
          <w:sz w:val="22"/>
        </w:rPr>
        <w:t>historic building</w:t>
      </w:r>
      <w:r>
        <w:rPr>
          <w:rFonts w:asciiTheme="majorHAnsi" w:hAnsiTheme="majorHAnsi"/>
          <w:sz w:val="22"/>
        </w:rPr>
        <w:t>s listed in the inventory.</w:t>
      </w:r>
      <w:r w:rsidR="007B7270">
        <w:rPr>
          <w:rFonts w:asciiTheme="majorHAnsi" w:hAnsiTheme="majorHAnsi"/>
          <w:sz w:val="22"/>
        </w:rPr>
        <w:t xml:space="preserve">  We had located all them</w:t>
      </w:r>
      <w:r w:rsidR="002F6033">
        <w:rPr>
          <w:rFonts w:asciiTheme="majorHAnsi" w:hAnsiTheme="majorHAnsi"/>
          <w:sz w:val="22"/>
        </w:rPr>
        <w:t>, their current owners and some interesting historical features.</w:t>
      </w:r>
      <w:r w:rsidR="007B7270">
        <w:rPr>
          <w:rFonts w:asciiTheme="majorHAnsi" w:hAnsiTheme="majorHAnsi"/>
          <w:sz w:val="22"/>
        </w:rPr>
        <w:t xml:space="preserve">  We will continue to research these building</w:t>
      </w:r>
      <w:r w:rsidR="00903794">
        <w:rPr>
          <w:rFonts w:asciiTheme="majorHAnsi" w:hAnsiTheme="majorHAnsi"/>
          <w:sz w:val="22"/>
        </w:rPr>
        <w:t>s</w:t>
      </w:r>
      <w:r w:rsidR="007B7270">
        <w:rPr>
          <w:rFonts w:asciiTheme="majorHAnsi" w:hAnsiTheme="majorHAnsi"/>
          <w:sz w:val="22"/>
        </w:rPr>
        <w:t xml:space="preserve"> on an ongoing ba</w:t>
      </w:r>
      <w:r w:rsidR="00096A7A">
        <w:rPr>
          <w:rFonts w:asciiTheme="majorHAnsi" w:hAnsiTheme="majorHAnsi"/>
          <w:sz w:val="22"/>
        </w:rPr>
        <w:t>sis.  There are many other item</w:t>
      </w:r>
      <w:r w:rsidR="007B7270">
        <w:rPr>
          <w:rFonts w:asciiTheme="majorHAnsi" w:hAnsiTheme="majorHAnsi"/>
          <w:sz w:val="22"/>
        </w:rPr>
        <w:t>s that need our attention as we prepare our</w:t>
      </w:r>
      <w:r w:rsidR="00096A7A">
        <w:rPr>
          <w:rFonts w:asciiTheme="majorHAnsi" w:hAnsiTheme="majorHAnsi"/>
          <w:sz w:val="22"/>
        </w:rPr>
        <w:t xml:space="preserve"> new</w:t>
      </w:r>
      <w:r w:rsidR="007B7270">
        <w:rPr>
          <w:rFonts w:asciiTheme="majorHAnsi" w:hAnsiTheme="majorHAnsi"/>
          <w:sz w:val="22"/>
        </w:rPr>
        <w:t xml:space="preserve"> room and sort through all the historic information that are stored in</w:t>
      </w:r>
      <w:r w:rsidR="00AC2C92">
        <w:rPr>
          <w:rFonts w:asciiTheme="majorHAnsi" w:hAnsiTheme="majorHAnsi"/>
          <w:sz w:val="22"/>
        </w:rPr>
        <w:t xml:space="preserve"> various locations throughout the town hall.</w:t>
      </w:r>
    </w:p>
    <w:p w:rsidR="002F6033" w:rsidRDefault="002F6033" w:rsidP="006564A2">
      <w:pPr>
        <w:rPr>
          <w:rFonts w:asciiTheme="majorHAnsi" w:hAnsiTheme="majorHAnsi"/>
          <w:sz w:val="22"/>
        </w:rPr>
      </w:pPr>
    </w:p>
    <w:p w:rsidR="002F6033" w:rsidRDefault="002F6033" w:rsidP="006564A2">
      <w:pPr>
        <w:rPr>
          <w:rFonts w:asciiTheme="majorHAnsi" w:hAnsiTheme="majorHAnsi"/>
          <w:b/>
          <w:sz w:val="22"/>
        </w:rPr>
      </w:pPr>
      <w:r w:rsidRPr="002F6033">
        <w:rPr>
          <w:rFonts w:asciiTheme="majorHAnsi" w:hAnsiTheme="majorHAnsi"/>
          <w:b/>
          <w:sz w:val="22"/>
        </w:rPr>
        <w:t>Clark Cemetery Update</w:t>
      </w:r>
    </w:p>
    <w:p w:rsidR="006564A2" w:rsidRPr="002F6033" w:rsidRDefault="002F6033" w:rsidP="006564A2">
      <w:pPr>
        <w:rPr>
          <w:rFonts w:asciiTheme="majorHAnsi" w:hAnsiTheme="majorHAnsi"/>
          <w:sz w:val="22"/>
        </w:rPr>
      </w:pPr>
      <w:r w:rsidRPr="002F6033">
        <w:rPr>
          <w:rFonts w:asciiTheme="majorHAnsi" w:hAnsiTheme="majorHAnsi"/>
          <w:sz w:val="22"/>
        </w:rPr>
        <w:t xml:space="preserve">Jeanne </w:t>
      </w:r>
      <w:r w:rsidR="0024655A">
        <w:rPr>
          <w:rFonts w:asciiTheme="majorHAnsi" w:hAnsiTheme="majorHAnsi"/>
          <w:sz w:val="22"/>
        </w:rPr>
        <w:t>compiled</w:t>
      </w:r>
      <w:r>
        <w:rPr>
          <w:rFonts w:asciiTheme="majorHAnsi" w:hAnsiTheme="majorHAnsi"/>
          <w:sz w:val="22"/>
        </w:rPr>
        <w:t xml:space="preserve"> information </w:t>
      </w:r>
      <w:r w:rsidR="00623A20">
        <w:rPr>
          <w:rFonts w:asciiTheme="majorHAnsi" w:hAnsiTheme="majorHAnsi"/>
          <w:sz w:val="22"/>
        </w:rPr>
        <w:t xml:space="preserve">into a spiral binder </w:t>
      </w:r>
      <w:r>
        <w:rPr>
          <w:rFonts w:asciiTheme="majorHAnsi" w:hAnsiTheme="majorHAnsi"/>
          <w:sz w:val="22"/>
        </w:rPr>
        <w:t>of all the graves</w:t>
      </w:r>
      <w:r w:rsidR="00383E79">
        <w:rPr>
          <w:rFonts w:asciiTheme="majorHAnsi" w:hAnsiTheme="majorHAnsi"/>
          <w:sz w:val="22"/>
        </w:rPr>
        <w:t xml:space="preserve"> </w:t>
      </w:r>
      <w:r w:rsidR="004E0730">
        <w:rPr>
          <w:rFonts w:asciiTheme="majorHAnsi" w:hAnsiTheme="majorHAnsi"/>
          <w:sz w:val="22"/>
        </w:rPr>
        <w:t xml:space="preserve">in the Clark Cemetery </w:t>
      </w:r>
      <w:r w:rsidR="006264B3">
        <w:rPr>
          <w:rFonts w:asciiTheme="majorHAnsi" w:hAnsiTheme="majorHAnsi"/>
          <w:sz w:val="22"/>
        </w:rPr>
        <w:t xml:space="preserve">that </w:t>
      </w:r>
      <w:r w:rsidR="00383E79">
        <w:rPr>
          <w:rFonts w:asciiTheme="majorHAnsi" w:hAnsiTheme="majorHAnsi"/>
          <w:sz w:val="22"/>
        </w:rPr>
        <w:t xml:space="preserve">Ed </w:t>
      </w:r>
      <w:r w:rsidR="004E0730">
        <w:rPr>
          <w:rFonts w:asciiTheme="majorHAnsi" w:hAnsiTheme="majorHAnsi"/>
          <w:sz w:val="22"/>
        </w:rPr>
        <w:t xml:space="preserve">had </w:t>
      </w:r>
      <w:r w:rsidR="00032FF8">
        <w:rPr>
          <w:rFonts w:asciiTheme="majorHAnsi" w:hAnsiTheme="majorHAnsi"/>
          <w:sz w:val="22"/>
        </w:rPr>
        <w:t xml:space="preserve">painstakingly </w:t>
      </w:r>
      <w:r w:rsidR="008030CB">
        <w:rPr>
          <w:rFonts w:asciiTheme="majorHAnsi" w:hAnsiTheme="majorHAnsi"/>
          <w:sz w:val="22"/>
        </w:rPr>
        <w:t>documented from</w:t>
      </w:r>
      <w:r w:rsidR="00454AC5">
        <w:rPr>
          <w:rFonts w:asciiTheme="majorHAnsi" w:hAnsiTheme="majorHAnsi"/>
          <w:sz w:val="22"/>
        </w:rPr>
        <w:t xml:space="preserve"> the headstones</w:t>
      </w:r>
      <w:r w:rsidR="00A01C93">
        <w:rPr>
          <w:rFonts w:asciiTheme="majorHAnsi" w:hAnsiTheme="majorHAnsi"/>
          <w:sz w:val="22"/>
        </w:rPr>
        <w:t>.  Ed</w:t>
      </w:r>
      <w:r w:rsidR="00383E79">
        <w:rPr>
          <w:rFonts w:asciiTheme="majorHAnsi" w:hAnsiTheme="majorHAnsi"/>
          <w:sz w:val="22"/>
        </w:rPr>
        <w:t xml:space="preserve"> had received a </w:t>
      </w:r>
      <w:r w:rsidR="00B6240D">
        <w:rPr>
          <w:rFonts w:asciiTheme="majorHAnsi" w:hAnsiTheme="majorHAnsi"/>
          <w:sz w:val="22"/>
        </w:rPr>
        <w:t>lis</w:t>
      </w:r>
      <w:r w:rsidR="00A01C93">
        <w:rPr>
          <w:rFonts w:asciiTheme="majorHAnsi" w:hAnsiTheme="majorHAnsi"/>
          <w:sz w:val="22"/>
        </w:rPr>
        <w:t>t of names of those buried in the cemetery</w:t>
      </w:r>
      <w:r w:rsidR="00B6240D">
        <w:rPr>
          <w:rFonts w:asciiTheme="majorHAnsi" w:hAnsiTheme="majorHAnsi"/>
          <w:sz w:val="22"/>
        </w:rPr>
        <w:t xml:space="preserve"> from</w:t>
      </w:r>
      <w:r w:rsidR="0024655A">
        <w:rPr>
          <w:rFonts w:asciiTheme="majorHAnsi" w:hAnsiTheme="majorHAnsi"/>
          <w:sz w:val="22"/>
        </w:rPr>
        <w:t xml:space="preserve"> Steven Clark,</w:t>
      </w:r>
      <w:r w:rsidR="00B6240D">
        <w:rPr>
          <w:rFonts w:asciiTheme="majorHAnsi" w:hAnsiTheme="majorHAnsi"/>
          <w:sz w:val="22"/>
        </w:rPr>
        <w:t xml:space="preserve"> a descendant</w:t>
      </w:r>
      <w:r w:rsidR="00D92293">
        <w:rPr>
          <w:rFonts w:asciiTheme="majorHAnsi" w:hAnsiTheme="majorHAnsi"/>
          <w:sz w:val="22"/>
        </w:rPr>
        <w:t>. S</w:t>
      </w:r>
      <w:r w:rsidR="00D14305">
        <w:rPr>
          <w:rFonts w:asciiTheme="majorHAnsi" w:hAnsiTheme="majorHAnsi"/>
          <w:sz w:val="22"/>
        </w:rPr>
        <w:t>om</w:t>
      </w:r>
      <w:r w:rsidR="001C6CBE">
        <w:rPr>
          <w:rFonts w:asciiTheme="majorHAnsi" w:hAnsiTheme="majorHAnsi"/>
          <w:sz w:val="22"/>
        </w:rPr>
        <w:t>e of the headstones are very worn and difficult</w:t>
      </w:r>
      <w:r w:rsidR="00D14305">
        <w:rPr>
          <w:rFonts w:asciiTheme="majorHAnsi" w:hAnsiTheme="majorHAnsi"/>
          <w:sz w:val="22"/>
        </w:rPr>
        <w:t xml:space="preserve"> to read</w:t>
      </w:r>
      <w:r w:rsidR="00FC7EEF">
        <w:rPr>
          <w:rFonts w:asciiTheme="majorHAnsi" w:hAnsiTheme="majorHAnsi"/>
          <w:sz w:val="22"/>
        </w:rPr>
        <w:t>; all but one</w:t>
      </w:r>
      <w:r w:rsidR="00023AA0">
        <w:rPr>
          <w:rFonts w:asciiTheme="majorHAnsi" w:hAnsiTheme="majorHAnsi"/>
          <w:sz w:val="22"/>
        </w:rPr>
        <w:t>, Ester Clark’s,</w:t>
      </w:r>
      <w:r w:rsidR="00FC7EEF">
        <w:rPr>
          <w:rFonts w:asciiTheme="majorHAnsi" w:hAnsiTheme="majorHAnsi"/>
          <w:sz w:val="22"/>
        </w:rPr>
        <w:t xml:space="preserve"> </w:t>
      </w:r>
      <w:r w:rsidR="001C6CBE">
        <w:rPr>
          <w:rFonts w:asciiTheme="majorHAnsi" w:hAnsiTheme="majorHAnsi"/>
          <w:sz w:val="22"/>
        </w:rPr>
        <w:t>have been located</w:t>
      </w:r>
      <w:r w:rsidR="00D14305">
        <w:rPr>
          <w:rFonts w:asciiTheme="majorHAnsi" w:hAnsiTheme="majorHAnsi"/>
          <w:sz w:val="22"/>
        </w:rPr>
        <w:t xml:space="preserve">.  </w:t>
      </w:r>
      <w:r w:rsidR="002734EB">
        <w:rPr>
          <w:rFonts w:asciiTheme="majorHAnsi" w:hAnsiTheme="majorHAnsi"/>
          <w:sz w:val="22"/>
        </w:rPr>
        <w:t>Jeanne</w:t>
      </w:r>
      <w:r w:rsidR="0062065C">
        <w:rPr>
          <w:rFonts w:asciiTheme="majorHAnsi" w:hAnsiTheme="majorHAnsi"/>
          <w:sz w:val="22"/>
        </w:rPr>
        <w:t xml:space="preserve"> found</w:t>
      </w:r>
      <w:r w:rsidR="002734EB">
        <w:rPr>
          <w:rFonts w:asciiTheme="majorHAnsi" w:hAnsiTheme="majorHAnsi"/>
          <w:sz w:val="22"/>
        </w:rPr>
        <w:t xml:space="preserve"> some additional </w:t>
      </w:r>
      <w:r w:rsidR="00705858">
        <w:rPr>
          <w:rFonts w:asciiTheme="majorHAnsi" w:hAnsiTheme="majorHAnsi"/>
          <w:sz w:val="22"/>
        </w:rPr>
        <w:t>information on</w:t>
      </w:r>
      <w:r w:rsidR="0062065C">
        <w:rPr>
          <w:rFonts w:asciiTheme="majorHAnsi" w:hAnsiTheme="majorHAnsi"/>
          <w:sz w:val="22"/>
        </w:rPr>
        <w:t xml:space="preserve"> the website Find</w:t>
      </w:r>
      <w:r w:rsidR="008862E3">
        <w:rPr>
          <w:rFonts w:asciiTheme="majorHAnsi" w:hAnsiTheme="majorHAnsi"/>
          <w:sz w:val="22"/>
        </w:rPr>
        <w:t>AGrave.com from a link that Susan had sent to her</w:t>
      </w:r>
      <w:r w:rsidR="00272DA8">
        <w:rPr>
          <w:rFonts w:asciiTheme="majorHAnsi" w:hAnsiTheme="majorHAnsi"/>
          <w:sz w:val="22"/>
        </w:rPr>
        <w:t>.   This</w:t>
      </w:r>
      <w:r w:rsidR="0062065C">
        <w:rPr>
          <w:rFonts w:asciiTheme="majorHAnsi" w:hAnsiTheme="majorHAnsi"/>
          <w:sz w:val="22"/>
        </w:rPr>
        <w:t xml:space="preserve"> compilation includes</w:t>
      </w:r>
      <w:r w:rsidR="0024655A">
        <w:rPr>
          <w:rFonts w:asciiTheme="majorHAnsi" w:hAnsiTheme="majorHAnsi"/>
          <w:sz w:val="22"/>
        </w:rPr>
        <w:t xml:space="preserve"> names, family relati</w:t>
      </w:r>
      <w:r w:rsidR="00903794">
        <w:rPr>
          <w:rFonts w:asciiTheme="majorHAnsi" w:hAnsiTheme="majorHAnsi"/>
          <w:sz w:val="22"/>
        </w:rPr>
        <w:t xml:space="preserve">onships, </w:t>
      </w:r>
      <w:r w:rsidR="00DB3D69">
        <w:rPr>
          <w:rFonts w:asciiTheme="majorHAnsi" w:hAnsiTheme="majorHAnsi"/>
          <w:sz w:val="22"/>
        </w:rPr>
        <w:t xml:space="preserve">headstone epitaphs and location </w:t>
      </w:r>
      <w:r w:rsidR="00A01C93">
        <w:rPr>
          <w:rFonts w:asciiTheme="majorHAnsi" w:hAnsiTheme="majorHAnsi"/>
          <w:sz w:val="22"/>
        </w:rPr>
        <w:t>with</w:t>
      </w:r>
      <w:r w:rsidR="00DB3D69">
        <w:rPr>
          <w:rFonts w:asciiTheme="majorHAnsi" w:hAnsiTheme="majorHAnsi"/>
          <w:sz w:val="22"/>
        </w:rPr>
        <w:t>in the cemetery.</w:t>
      </w:r>
    </w:p>
    <w:p w:rsidR="00CB32D0" w:rsidRDefault="00CB32D0">
      <w:pPr>
        <w:rPr>
          <w:rFonts w:asciiTheme="majorHAnsi" w:hAnsiTheme="majorHAnsi"/>
          <w:sz w:val="22"/>
        </w:rPr>
      </w:pPr>
    </w:p>
    <w:p w:rsidR="00CB32D0" w:rsidRPr="00CB32D0" w:rsidRDefault="00CB32D0">
      <w:pPr>
        <w:rPr>
          <w:rFonts w:asciiTheme="majorHAnsi" w:hAnsiTheme="majorHAnsi"/>
          <w:b/>
          <w:sz w:val="22"/>
        </w:rPr>
      </w:pPr>
      <w:r w:rsidRPr="00CB32D0">
        <w:rPr>
          <w:rFonts w:asciiTheme="majorHAnsi" w:hAnsiTheme="majorHAnsi"/>
          <w:b/>
          <w:sz w:val="22"/>
        </w:rPr>
        <w:t>Massachusetts Historical Commission</w:t>
      </w:r>
      <w:r w:rsidR="0078520E">
        <w:rPr>
          <w:rFonts w:asciiTheme="majorHAnsi" w:hAnsiTheme="majorHAnsi"/>
          <w:b/>
          <w:sz w:val="22"/>
        </w:rPr>
        <w:t xml:space="preserve"> (MHC)</w:t>
      </w:r>
      <w:r w:rsidR="008D3F6D">
        <w:rPr>
          <w:rFonts w:asciiTheme="majorHAnsi" w:hAnsiTheme="majorHAnsi"/>
          <w:b/>
          <w:sz w:val="22"/>
        </w:rPr>
        <w:t xml:space="preserve"> Info</w:t>
      </w:r>
    </w:p>
    <w:p w:rsidR="00A165E3" w:rsidRDefault="00117E0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This year </w:t>
      </w:r>
      <w:r w:rsidR="0078419B">
        <w:rPr>
          <w:rFonts w:asciiTheme="majorHAnsi" w:hAnsiTheme="majorHAnsi"/>
          <w:sz w:val="22"/>
        </w:rPr>
        <w:t>our primary activity</w:t>
      </w:r>
      <w:r>
        <w:rPr>
          <w:rFonts w:asciiTheme="majorHAnsi" w:hAnsiTheme="majorHAnsi"/>
          <w:sz w:val="22"/>
        </w:rPr>
        <w:t xml:space="preserve"> </w:t>
      </w:r>
      <w:r w:rsidR="00A165E3">
        <w:rPr>
          <w:rFonts w:asciiTheme="majorHAnsi" w:hAnsiTheme="majorHAnsi"/>
          <w:sz w:val="22"/>
        </w:rPr>
        <w:t xml:space="preserve">for MHC </w:t>
      </w:r>
      <w:r>
        <w:rPr>
          <w:rFonts w:asciiTheme="majorHAnsi" w:hAnsiTheme="majorHAnsi"/>
          <w:sz w:val="22"/>
        </w:rPr>
        <w:t xml:space="preserve">is identifying buildings of historic value to begin the process of getting them on the historical register.  </w:t>
      </w:r>
      <w:r w:rsidR="0078520E">
        <w:rPr>
          <w:rFonts w:asciiTheme="majorHAnsi" w:hAnsiTheme="majorHAnsi"/>
          <w:sz w:val="22"/>
        </w:rPr>
        <w:t xml:space="preserve">Jeanne handed out </w:t>
      </w:r>
      <w:r w:rsidR="002F6033">
        <w:rPr>
          <w:rFonts w:asciiTheme="majorHAnsi" w:hAnsiTheme="majorHAnsi"/>
          <w:sz w:val="22"/>
        </w:rPr>
        <w:t>a packet</w:t>
      </w:r>
      <w:r w:rsidR="0078520E">
        <w:rPr>
          <w:rFonts w:asciiTheme="majorHAnsi" w:hAnsiTheme="majorHAnsi"/>
          <w:sz w:val="22"/>
        </w:rPr>
        <w:t xml:space="preserve"> of information for each of us to review.  The</w:t>
      </w:r>
      <w:r w:rsidR="002F6033">
        <w:rPr>
          <w:rFonts w:asciiTheme="majorHAnsi" w:hAnsiTheme="majorHAnsi"/>
          <w:sz w:val="22"/>
        </w:rPr>
        <w:t xml:space="preserve"> packet</w:t>
      </w:r>
      <w:r w:rsidR="0078520E">
        <w:rPr>
          <w:rFonts w:asciiTheme="majorHAnsi" w:hAnsiTheme="majorHAnsi"/>
          <w:sz w:val="22"/>
        </w:rPr>
        <w:t xml:space="preserve"> included an emai</w:t>
      </w:r>
      <w:r w:rsidR="00735D35">
        <w:rPr>
          <w:rFonts w:asciiTheme="majorHAnsi" w:hAnsiTheme="majorHAnsi"/>
          <w:sz w:val="22"/>
        </w:rPr>
        <w:t xml:space="preserve">l announcing the Fiscal </w:t>
      </w:r>
      <w:r w:rsidR="00A46F8D">
        <w:rPr>
          <w:rFonts w:asciiTheme="majorHAnsi" w:hAnsiTheme="majorHAnsi"/>
          <w:sz w:val="22"/>
        </w:rPr>
        <w:t>y</w:t>
      </w:r>
      <w:r w:rsidR="0078520E">
        <w:rPr>
          <w:rFonts w:asciiTheme="majorHAnsi" w:hAnsiTheme="majorHAnsi"/>
          <w:sz w:val="22"/>
        </w:rPr>
        <w:t xml:space="preserve">ear 2021 Survey and Planning Grant Round: Pre-Application. </w:t>
      </w:r>
    </w:p>
    <w:p w:rsidR="00A165E3" w:rsidRDefault="00A165E3">
      <w:pPr>
        <w:rPr>
          <w:rFonts w:asciiTheme="majorHAnsi" w:hAnsiTheme="majorHAnsi"/>
          <w:sz w:val="22"/>
        </w:rPr>
      </w:pPr>
    </w:p>
    <w:p w:rsidR="00F87E1D" w:rsidRPr="00314590" w:rsidRDefault="00314590">
      <w:pPr>
        <w:rPr>
          <w:rFonts w:asciiTheme="majorHAnsi" w:hAnsiTheme="majorHAnsi"/>
          <w:sz w:val="22"/>
        </w:rPr>
      </w:pPr>
      <w:r w:rsidRPr="00314590">
        <w:rPr>
          <w:rFonts w:asciiTheme="majorHAnsi" w:hAnsiTheme="majorHAnsi"/>
          <w:sz w:val="22"/>
        </w:rPr>
        <w:t>No other business came before the commission.</w:t>
      </w:r>
    </w:p>
    <w:p w:rsidR="001F2C4C" w:rsidRPr="00850099" w:rsidRDefault="001F2C4C">
      <w:pPr>
        <w:rPr>
          <w:rFonts w:asciiTheme="majorHAnsi" w:hAnsiTheme="majorHAnsi"/>
          <w:b/>
          <w:sz w:val="22"/>
        </w:rPr>
      </w:pPr>
    </w:p>
    <w:p w:rsidR="00850099" w:rsidRDefault="004C4BD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Our next m</w:t>
      </w:r>
      <w:r w:rsidR="00850099">
        <w:rPr>
          <w:rFonts w:asciiTheme="majorHAnsi" w:hAnsiTheme="majorHAnsi"/>
          <w:sz w:val="22"/>
        </w:rPr>
        <w:t>eetin</w:t>
      </w:r>
      <w:r w:rsidR="00F87E1D">
        <w:rPr>
          <w:rFonts w:asciiTheme="majorHAnsi" w:hAnsiTheme="majorHAnsi"/>
          <w:sz w:val="22"/>
        </w:rPr>
        <w:t xml:space="preserve">g </w:t>
      </w:r>
      <w:r>
        <w:rPr>
          <w:rFonts w:asciiTheme="majorHAnsi" w:hAnsiTheme="majorHAnsi"/>
          <w:sz w:val="22"/>
        </w:rPr>
        <w:t xml:space="preserve">is </w:t>
      </w:r>
      <w:r w:rsidR="00F87E1D">
        <w:rPr>
          <w:rFonts w:asciiTheme="majorHAnsi" w:hAnsiTheme="majorHAnsi"/>
          <w:sz w:val="22"/>
        </w:rPr>
        <w:t>scheduled for Tuesday, November 10</w:t>
      </w:r>
      <w:r w:rsidR="00850099">
        <w:rPr>
          <w:rFonts w:asciiTheme="majorHAnsi" w:hAnsiTheme="majorHAnsi"/>
          <w:sz w:val="22"/>
        </w:rPr>
        <w:t xml:space="preserve"> at 4 PM</w:t>
      </w:r>
    </w:p>
    <w:p w:rsidR="00850099" w:rsidRDefault="00850099">
      <w:pPr>
        <w:rPr>
          <w:rFonts w:asciiTheme="majorHAnsi" w:hAnsiTheme="majorHAnsi"/>
          <w:sz w:val="22"/>
        </w:rPr>
      </w:pPr>
    </w:p>
    <w:p w:rsidR="00371D3F" w:rsidRPr="00371D3F" w:rsidRDefault="0069718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Meeting adjourned at 5:19</w:t>
      </w:r>
      <w:r w:rsidR="00850099">
        <w:rPr>
          <w:rFonts w:asciiTheme="majorHAnsi" w:hAnsiTheme="majorHAnsi"/>
          <w:sz w:val="22"/>
        </w:rPr>
        <w:t xml:space="preserve"> PM</w:t>
      </w:r>
      <w:r w:rsidR="00877A91" w:rsidRPr="00877A91">
        <w:rPr>
          <w:rFonts w:asciiTheme="majorHAnsi" w:hAnsiTheme="majorHAnsi"/>
          <w:sz w:val="22"/>
        </w:rPr>
        <w:t xml:space="preserve"> </w:t>
      </w:r>
    </w:p>
    <w:sectPr w:rsidR="00371D3F" w:rsidRPr="00371D3F" w:rsidSect="00884102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76577"/>
    <w:rsid w:val="00000D39"/>
    <w:rsid w:val="00023AA0"/>
    <w:rsid w:val="00032FF8"/>
    <w:rsid w:val="0005038E"/>
    <w:rsid w:val="000949F0"/>
    <w:rsid w:val="00096A7A"/>
    <w:rsid w:val="000B5F0D"/>
    <w:rsid w:val="00117E0E"/>
    <w:rsid w:val="00123473"/>
    <w:rsid w:val="00147F29"/>
    <w:rsid w:val="00150CC3"/>
    <w:rsid w:val="00176577"/>
    <w:rsid w:val="001C029A"/>
    <w:rsid w:val="001C6CBE"/>
    <w:rsid w:val="001F2415"/>
    <w:rsid w:val="001F2C4C"/>
    <w:rsid w:val="00206445"/>
    <w:rsid w:val="002302D7"/>
    <w:rsid w:val="0024655A"/>
    <w:rsid w:val="00250315"/>
    <w:rsid w:val="00272DA8"/>
    <w:rsid w:val="002734EB"/>
    <w:rsid w:val="00277835"/>
    <w:rsid w:val="002B68FE"/>
    <w:rsid w:val="002E7743"/>
    <w:rsid w:val="002F6033"/>
    <w:rsid w:val="00314590"/>
    <w:rsid w:val="00314654"/>
    <w:rsid w:val="00342FA7"/>
    <w:rsid w:val="00371D3F"/>
    <w:rsid w:val="00383E79"/>
    <w:rsid w:val="00392160"/>
    <w:rsid w:val="003C0280"/>
    <w:rsid w:val="00410C47"/>
    <w:rsid w:val="00454AC5"/>
    <w:rsid w:val="00485C55"/>
    <w:rsid w:val="004A308F"/>
    <w:rsid w:val="004B24AD"/>
    <w:rsid w:val="004B4380"/>
    <w:rsid w:val="004C4BD7"/>
    <w:rsid w:val="004D1D02"/>
    <w:rsid w:val="004E0730"/>
    <w:rsid w:val="004E5141"/>
    <w:rsid w:val="00537CFD"/>
    <w:rsid w:val="0057003A"/>
    <w:rsid w:val="00597F85"/>
    <w:rsid w:val="005E68D4"/>
    <w:rsid w:val="0060478E"/>
    <w:rsid w:val="0062065C"/>
    <w:rsid w:val="00623A20"/>
    <w:rsid w:val="006264B3"/>
    <w:rsid w:val="00646F7B"/>
    <w:rsid w:val="006564A2"/>
    <w:rsid w:val="00662F5A"/>
    <w:rsid w:val="0069718F"/>
    <w:rsid w:val="006A2F43"/>
    <w:rsid w:val="006C6857"/>
    <w:rsid w:val="00705858"/>
    <w:rsid w:val="00733BC9"/>
    <w:rsid w:val="00735D35"/>
    <w:rsid w:val="00736309"/>
    <w:rsid w:val="0078419B"/>
    <w:rsid w:val="0078520E"/>
    <w:rsid w:val="007B1FB8"/>
    <w:rsid w:val="007B6BD6"/>
    <w:rsid w:val="007B7270"/>
    <w:rsid w:val="007D6DCD"/>
    <w:rsid w:val="008030CB"/>
    <w:rsid w:val="00814D4A"/>
    <w:rsid w:val="00850099"/>
    <w:rsid w:val="00877A91"/>
    <w:rsid w:val="00883252"/>
    <w:rsid w:val="00884102"/>
    <w:rsid w:val="008862E3"/>
    <w:rsid w:val="00891A0C"/>
    <w:rsid w:val="008A650E"/>
    <w:rsid w:val="008D2D1D"/>
    <w:rsid w:val="008D3F6D"/>
    <w:rsid w:val="00903794"/>
    <w:rsid w:val="0092291A"/>
    <w:rsid w:val="009A4EE3"/>
    <w:rsid w:val="009D1CEB"/>
    <w:rsid w:val="009D23B5"/>
    <w:rsid w:val="009F146C"/>
    <w:rsid w:val="00A01C93"/>
    <w:rsid w:val="00A165E3"/>
    <w:rsid w:val="00A46F8D"/>
    <w:rsid w:val="00A71F25"/>
    <w:rsid w:val="00A8544B"/>
    <w:rsid w:val="00A92382"/>
    <w:rsid w:val="00AA443E"/>
    <w:rsid w:val="00AC2C92"/>
    <w:rsid w:val="00AE4B3E"/>
    <w:rsid w:val="00B02213"/>
    <w:rsid w:val="00B07AB0"/>
    <w:rsid w:val="00B428EC"/>
    <w:rsid w:val="00B6240D"/>
    <w:rsid w:val="00BA122E"/>
    <w:rsid w:val="00BD7446"/>
    <w:rsid w:val="00C61ABD"/>
    <w:rsid w:val="00C92630"/>
    <w:rsid w:val="00CA3DD2"/>
    <w:rsid w:val="00CB32D0"/>
    <w:rsid w:val="00D03A2A"/>
    <w:rsid w:val="00D14305"/>
    <w:rsid w:val="00D82E8A"/>
    <w:rsid w:val="00D92293"/>
    <w:rsid w:val="00DB3D69"/>
    <w:rsid w:val="00DB53F2"/>
    <w:rsid w:val="00DE0A0E"/>
    <w:rsid w:val="00DF65F6"/>
    <w:rsid w:val="00E25202"/>
    <w:rsid w:val="00E26950"/>
    <w:rsid w:val="00E73781"/>
    <w:rsid w:val="00F30EF9"/>
    <w:rsid w:val="00F45C23"/>
    <w:rsid w:val="00F46531"/>
    <w:rsid w:val="00F87E1D"/>
    <w:rsid w:val="00FB5760"/>
    <w:rsid w:val="00FC7EEF"/>
    <w:rsid w:val="00FE76FE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77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531</Words>
  <Characters>3032</Characters>
  <Application>Microsoft Macintosh Word</Application>
  <DocSecurity>0</DocSecurity>
  <Lines>25</Lines>
  <Paragraphs>6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Brandon</dc:creator>
  <cp:keywords/>
  <cp:lastModifiedBy>Susan Brandon</cp:lastModifiedBy>
  <cp:revision>90</cp:revision>
  <dcterms:created xsi:type="dcterms:W3CDTF">2020-10-13T18:51:00Z</dcterms:created>
  <dcterms:modified xsi:type="dcterms:W3CDTF">2020-10-16T16:03:00Z</dcterms:modified>
</cp:coreProperties>
</file>