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B1683" w14:textId="77777777" w:rsidR="007E263C" w:rsidRDefault="007E263C" w:rsidP="00966EE3">
      <w:pPr>
        <w:keepNext/>
        <w:widowControl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D4918D0" w14:textId="2DB14485" w:rsidR="00966EE3" w:rsidRPr="00966EE3" w:rsidRDefault="00E00B87" w:rsidP="00CF0814">
      <w:pPr>
        <w:pStyle w:val="Heading1"/>
        <w:jc w:val="center"/>
        <w:rPr>
          <w:b w:val="0"/>
        </w:rPr>
      </w:pPr>
      <w:r>
        <w:t>Clarksburg MVP Planning Committee Meeting</w:t>
      </w:r>
    </w:p>
    <w:p w14:paraId="2849CA24" w14:textId="77777777" w:rsidR="00966EE3" w:rsidRPr="00966EE3" w:rsidRDefault="00966EE3" w:rsidP="00966EE3"/>
    <w:p w14:paraId="281E34E7" w14:textId="77777777" w:rsidR="00E00B87" w:rsidRPr="00E00B87" w:rsidRDefault="00E00B87" w:rsidP="00617678">
      <w:pPr>
        <w:pStyle w:val="Subtitle"/>
        <w:spacing w:after="0"/>
        <w:rPr>
          <w:sz w:val="24"/>
          <w:szCs w:val="24"/>
        </w:rPr>
      </w:pPr>
      <w:r w:rsidRPr="00E00B87">
        <w:rPr>
          <w:sz w:val="24"/>
          <w:szCs w:val="24"/>
        </w:rPr>
        <w:t>Thursday, February 19</w:t>
      </w:r>
      <w:r w:rsidRPr="00E00B87">
        <w:rPr>
          <w:sz w:val="24"/>
          <w:szCs w:val="24"/>
          <w:vertAlign w:val="superscript"/>
        </w:rPr>
        <w:t>th</w:t>
      </w:r>
      <w:r w:rsidRPr="00E00B87">
        <w:rPr>
          <w:sz w:val="24"/>
          <w:szCs w:val="24"/>
        </w:rPr>
        <w:t>, 2026 at 3:30pm</w:t>
      </w:r>
    </w:p>
    <w:p w14:paraId="05C7F930" w14:textId="21CC9408" w:rsidR="00966EE3" w:rsidRPr="00E00B87" w:rsidRDefault="00E00B87" w:rsidP="00E00B87">
      <w:pPr>
        <w:jc w:val="center"/>
        <w:rPr>
          <w:rFonts w:asciiTheme="minorHAnsi" w:hAnsiTheme="minorHAnsi" w:cstheme="minorHAnsi"/>
          <w:sz w:val="22"/>
          <w:szCs w:val="22"/>
        </w:rPr>
      </w:pPr>
      <w:r w:rsidRPr="00E00B87">
        <w:rPr>
          <w:rFonts w:asciiTheme="minorHAnsi" w:eastAsiaTheme="minorEastAsia" w:hAnsiTheme="minorHAnsi" w:cstheme="minorBidi"/>
          <w:spacing w:val="15"/>
          <w:sz w:val="24"/>
          <w:szCs w:val="24"/>
        </w:rPr>
        <w:t>712 West Cross Road Clarksburg, MA 01247</w:t>
      </w:r>
    </w:p>
    <w:p w14:paraId="63AF635A" w14:textId="77777777" w:rsidR="00966EE3" w:rsidRPr="00CF0814" w:rsidRDefault="00966EE3" w:rsidP="00CF0814">
      <w:pPr>
        <w:pStyle w:val="Heading1"/>
        <w:jc w:val="center"/>
      </w:pPr>
      <w:r w:rsidRPr="00CF0814">
        <w:t>AGENDA</w:t>
      </w:r>
    </w:p>
    <w:p w14:paraId="5A836762" w14:textId="77777777" w:rsidR="00966EE3" w:rsidRPr="00966EE3" w:rsidRDefault="00966EE3" w:rsidP="00966EE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4"/>
          <w:szCs w:val="14"/>
        </w:rPr>
      </w:pPr>
    </w:p>
    <w:p w14:paraId="345509FB" w14:textId="7F0C0983" w:rsidR="00966EE3" w:rsidRDefault="00E00B87" w:rsidP="00E00B87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Meeting Start</w:t>
      </w:r>
    </w:p>
    <w:p w14:paraId="24F8CE78" w14:textId="4E754DCB" w:rsidR="00E00B87" w:rsidRDefault="00E00B87" w:rsidP="00E00B87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Review of Past Meeting Minutes</w:t>
      </w:r>
    </w:p>
    <w:p w14:paraId="1089C9F2" w14:textId="6A680521" w:rsidR="00E00B87" w:rsidRDefault="00E00B87" w:rsidP="00E00B87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Four Corners Floodplain Restoration</w:t>
      </w:r>
    </w:p>
    <w:p w14:paraId="09175979" w14:textId="57D31505" w:rsidR="00E00B87" w:rsidRDefault="00C84D52" w:rsidP="00E00B87">
      <w:pPr>
        <w:pStyle w:val="ListParagraph"/>
        <w:numPr>
          <w:ilvl w:val="1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Playground Design Session</w:t>
      </w:r>
    </w:p>
    <w:p w14:paraId="2774E54F" w14:textId="6CD6D787" w:rsidR="00E00B87" w:rsidRDefault="00E00B87" w:rsidP="00E00B87">
      <w:pPr>
        <w:pStyle w:val="ListParagraph"/>
        <w:numPr>
          <w:ilvl w:val="2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Review of proposed agenda</w:t>
      </w:r>
    </w:p>
    <w:p w14:paraId="2129EACC" w14:textId="32859470" w:rsidR="00E00B87" w:rsidRDefault="00E00B87" w:rsidP="00E00B87">
      <w:pPr>
        <w:pStyle w:val="ListParagraph"/>
        <w:numPr>
          <w:ilvl w:val="2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Outreach methods</w:t>
      </w:r>
    </w:p>
    <w:p w14:paraId="40DAEC6D" w14:textId="073CEEA2" w:rsidR="00E00B87" w:rsidRDefault="00E00B87" w:rsidP="00E00B87">
      <w:pPr>
        <w:pStyle w:val="ListParagraph"/>
        <w:numPr>
          <w:ilvl w:val="2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 w:rsidRPr="00E00B87">
        <w:rPr>
          <w:rFonts w:asciiTheme="minorHAnsi" w:hAnsiTheme="minorHAnsi" w:cstheme="minorHAnsi"/>
          <w:bCs/>
        </w:rPr>
        <w:t>Other logistics</w:t>
      </w:r>
    </w:p>
    <w:p w14:paraId="332DE14C" w14:textId="6A398B0D" w:rsidR="00E00B87" w:rsidRDefault="00E00B87" w:rsidP="00E00B87">
      <w:pPr>
        <w:pStyle w:val="ListParagraph"/>
        <w:numPr>
          <w:ilvl w:val="1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Flying Cloud Progress</w:t>
      </w:r>
    </w:p>
    <w:p w14:paraId="552F2BAC" w14:textId="5BCE53CB" w:rsidR="00E00B87" w:rsidRDefault="00E00B87" w:rsidP="00E00B87">
      <w:pPr>
        <w:pStyle w:val="ListParagraph"/>
        <w:numPr>
          <w:ilvl w:val="1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Upcoming April – June community events to collect community feedback on designs</w:t>
      </w:r>
    </w:p>
    <w:p w14:paraId="2B8446E6" w14:textId="57A40DC6" w:rsidR="00E00B87" w:rsidRDefault="00E00B87" w:rsidP="00E00B87">
      <w:pPr>
        <w:pStyle w:val="ListParagraph"/>
        <w:numPr>
          <w:ilvl w:val="1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Other</w:t>
      </w:r>
    </w:p>
    <w:p w14:paraId="68B96922" w14:textId="6782B157" w:rsidR="00E00B87" w:rsidRDefault="00E00B87" w:rsidP="00E00B87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Briggsville Water District</w:t>
      </w:r>
    </w:p>
    <w:p w14:paraId="1EF6DAC4" w14:textId="62261620" w:rsidR="00E00B87" w:rsidRDefault="00E00B87" w:rsidP="00E00B87">
      <w:pPr>
        <w:pStyle w:val="ListParagraph"/>
        <w:numPr>
          <w:ilvl w:val="1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Status of RFP progress</w:t>
      </w:r>
    </w:p>
    <w:p w14:paraId="60C5B576" w14:textId="502723DE" w:rsidR="001A3921" w:rsidRDefault="00E00B87" w:rsidP="00617678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Carson Ave Bank Erosion</w:t>
      </w:r>
    </w:p>
    <w:p w14:paraId="4789442E" w14:textId="24182704" w:rsidR="00E00B87" w:rsidRDefault="00E00B87" w:rsidP="00E00B87">
      <w:pPr>
        <w:pStyle w:val="ListParagraph"/>
        <w:numPr>
          <w:ilvl w:val="1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GZA next steps</w:t>
      </w:r>
    </w:p>
    <w:p w14:paraId="2F929A2A" w14:textId="0052BA5D" w:rsidR="00E00B87" w:rsidRDefault="00E00B87" w:rsidP="00E00B87">
      <w:pPr>
        <w:pStyle w:val="ListParagraph"/>
        <w:numPr>
          <w:ilvl w:val="1"/>
          <w:numId w:val="5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MVP grant progress</w:t>
      </w:r>
    </w:p>
    <w:p w14:paraId="2F140B5E" w14:textId="7CFDB718" w:rsidR="00AA5D94" w:rsidRDefault="00AA5D94" w:rsidP="00AA5D94">
      <w:p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Documents and Exhibits</w:t>
      </w:r>
    </w:p>
    <w:p w14:paraId="46EE3E66" w14:textId="70301C85" w:rsidR="00AA5D94" w:rsidRDefault="00AA5D94" w:rsidP="00AA5D94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January Meeting Minutes</w:t>
      </w:r>
    </w:p>
    <w:p w14:paraId="57AF3422" w14:textId="21A3017B" w:rsidR="00AA5D94" w:rsidRPr="00AA5D94" w:rsidRDefault="006C1D5F" w:rsidP="00AA5D94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Playground Design Session Agenda</w:t>
      </w:r>
    </w:p>
    <w:sectPr w:rsidR="00AA5D94" w:rsidRPr="00AA5D94" w:rsidSect="00E37705">
      <w:headerReference w:type="first" r:id="rId11"/>
      <w:footerReference w:type="first" r:id="rId12"/>
      <w:pgSz w:w="12240" w:h="15840"/>
      <w:pgMar w:top="1440" w:right="1440" w:bottom="180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9973C" w14:textId="77777777" w:rsidR="00F165EA" w:rsidRDefault="00F165EA" w:rsidP="008E1F06">
      <w:r>
        <w:separator/>
      </w:r>
    </w:p>
  </w:endnote>
  <w:endnote w:type="continuationSeparator" w:id="0">
    <w:p w14:paraId="366C01DC" w14:textId="77777777" w:rsidR="00F165EA" w:rsidRDefault="00F165EA" w:rsidP="008E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4D613" w14:textId="77777777" w:rsidR="005C5508" w:rsidRPr="005C5508" w:rsidRDefault="005C5508" w:rsidP="005C5508">
    <w:pPr>
      <w:rPr>
        <w:rFonts w:ascii="Verdana" w:hAnsi="Verdana" w:cs="Arial"/>
        <w:sz w:val="22"/>
        <w:szCs w:val="22"/>
        <w:u w:val="single"/>
      </w:rPr>
    </w:pPr>
  </w:p>
  <w:p w14:paraId="7595595C" w14:textId="77777777" w:rsidR="005C5508" w:rsidRPr="00A23E68" w:rsidRDefault="005C5508" w:rsidP="005C5508">
    <w:pPr>
      <w:jc w:val="center"/>
      <w:rPr>
        <w:rFonts w:ascii="Verdana" w:hAnsi="Verdana" w:cs="Arial"/>
        <w:szCs w:val="22"/>
      </w:rPr>
    </w:pPr>
    <w:r w:rsidRPr="00A23E68">
      <w:rPr>
        <w:rFonts w:ascii="Verdana" w:hAnsi="Verdana" w:cs="Arial"/>
        <w:szCs w:val="22"/>
      </w:rPr>
      <w:t>City and Town Clerks: Please post this notice pursuant to M.G.L. Chapter 39, Section 23B</w:t>
    </w:r>
    <w:r w:rsidRPr="00A23E68">
      <w:rPr>
        <w:rFonts w:ascii="Verdana" w:hAnsi="Verdana" w:cs="Arial"/>
        <w:szCs w:val="22"/>
      </w:rPr>
      <w:tab/>
    </w:r>
  </w:p>
  <w:p w14:paraId="52FA3E37" w14:textId="77777777" w:rsidR="00A23E68" w:rsidRPr="00A23E68" w:rsidRDefault="00A23E68" w:rsidP="005C5508">
    <w:pPr>
      <w:jc w:val="center"/>
      <w:rPr>
        <w:rFonts w:ascii="Verdana" w:hAnsi="Verdana" w:cs="Arial"/>
        <w:szCs w:val="22"/>
      </w:rPr>
    </w:pPr>
  </w:p>
  <w:p w14:paraId="7C87EF69" w14:textId="4135CFD4" w:rsidR="00A23E68" w:rsidRPr="00A23E68" w:rsidRDefault="00A23E68" w:rsidP="00A23E68">
    <w:pPr>
      <w:jc w:val="center"/>
      <w:rPr>
        <w:rFonts w:ascii="Verdana" w:hAnsi="Verdana" w:cs="Arial"/>
        <w:szCs w:val="22"/>
      </w:rPr>
    </w:pPr>
    <w:r w:rsidRPr="00A23E68">
      <w:rPr>
        <w:rFonts w:ascii="Verdana" w:hAnsi="Verdana" w:cs="Arial"/>
        <w:szCs w:val="22"/>
      </w:rPr>
      <w:t xml:space="preserve">BRPC has adopted the BRPC website </w:t>
    </w:r>
    <w:hyperlink r:id="rId1" w:history="1">
      <w:r w:rsidR="00AB1536" w:rsidRPr="00F01212">
        <w:rPr>
          <w:rStyle w:val="Hyperlink"/>
          <w:rFonts w:ascii="Verdana" w:hAnsi="Verdana" w:cs="Arial"/>
          <w:szCs w:val="22"/>
        </w:rPr>
        <w:t>www.berkshireplanning.org</w:t>
      </w:r>
    </w:hyperlink>
    <w:r w:rsidR="00AB1536">
      <w:rPr>
        <w:rFonts w:ascii="Verdana" w:hAnsi="Verdana" w:cs="Arial"/>
        <w:szCs w:val="22"/>
      </w:rPr>
      <w:t xml:space="preserve"> </w:t>
    </w:r>
    <w:r w:rsidRPr="00A23E68">
      <w:rPr>
        <w:rFonts w:ascii="Verdana" w:hAnsi="Verdana" w:cs="Arial"/>
        <w:szCs w:val="22"/>
      </w:rPr>
      <w:t>as its official posting method as allowed by 940 CMR29.00 section 29.03 (3) (b) since November 2010.</w:t>
    </w:r>
  </w:p>
  <w:p w14:paraId="7D92230B" w14:textId="77777777" w:rsidR="005C5508" w:rsidRPr="005C5508" w:rsidRDefault="005C5508" w:rsidP="005C5508">
    <w:pPr>
      <w:rPr>
        <w:rFonts w:ascii="Verdana" w:hAnsi="Verdana" w:cs="Arial"/>
        <w:sz w:val="22"/>
        <w:szCs w:val="22"/>
      </w:rPr>
    </w:pPr>
  </w:p>
  <w:p w14:paraId="6A574A50" w14:textId="696B380E" w:rsidR="005C5508" w:rsidRPr="005C5508" w:rsidRDefault="005C5508" w:rsidP="005C5508">
    <w:pPr>
      <w:rPr>
        <w:rFonts w:ascii="Verdana" w:hAnsi="Verdana" w:cs="Arial"/>
        <w:sz w:val="22"/>
        <w:szCs w:val="22"/>
      </w:rPr>
    </w:pPr>
    <w:r w:rsidRPr="005C5508">
      <w:rPr>
        <w:rFonts w:ascii="Verdana" w:hAnsi="Verdana" w:cs="Arial"/>
        <w:sz w:val="22"/>
        <w:szCs w:val="22"/>
      </w:rPr>
      <w:tab/>
    </w:r>
  </w:p>
  <w:p w14:paraId="31CADFDE" w14:textId="77777777" w:rsidR="005C5508" w:rsidRPr="005C5508" w:rsidRDefault="005C5508" w:rsidP="005C5508">
    <w:pPr>
      <w:tabs>
        <w:tab w:val="left" w:pos="451"/>
        <w:tab w:val="left" w:pos="1073"/>
        <w:tab w:val="left" w:pos="3470"/>
        <w:tab w:val="left" w:pos="4092"/>
        <w:tab w:val="left" w:pos="5957"/>
        <w:tab w:val="left" w:pos="7470"/>
        <w:tab w:val="left" w:pos="8443"/>
        <w:tab w:val="left" w:pos="9065"/>
      </w:tabs>
      <w:suppressAutoHyphens/>
      <w:rPr>
        <w:rFonts w:ascii="Verdana" w:hAnsi="Verdana"/>
        <w:color w:val="000080"/>
        <w:spacing w:val="-2"/>
      </w:rPr>
    </w:pPr>
  </w:p>
  <w:p w14:paraId="4EFB0457" w14:textId="77777777" w:rsidR="005C5508" w:rsidRPr="005C5508" w:rsidRDefault="005C5508" w:rsidP="005C5508">
    <w:pPr>
      <w:tabs>
        <w:tab w:val="left" w:pos="451"/>
        <w:tab w:val="left" w:pos="1073"/>
        <w:tab w:val="left" w:pos="3470"/>
        <w:tab w:val="left" w:pos="4092"/>
        <w:tab w:val="left" w:pos="5957"/>
        <w:tab w:val="left" w:pos="7470"/>
        <w:tab w:val="left" w:pos="8443"/>
        <w:tab w:val="left" w:pos="9065"/>
      </w:tabs>
      <w:suppressAutoHyphens/>
      <w:rPr>
        <w:rFonts w:ascii="Verdana" w:hAnsi="Verdana"/>
        <w:color w:val="000080"/>
        <w:spacing w:val="-2"/>
      </w:rPr>
    </w:pPr>
  </w:p>
  <w:p w14:paraId="0EE25C65" w14:textId="77777777" w:rsidR="005C5508" w:rsidRPr="005C5508" w:rsidRDefault="005C5508" w:rsidP="005C5508">
    <w:pPr>
      <w:rPr>
        <w:rFonts w:ascii="Verdana" w:hAnsi="Verdana"/>
      </w:rPr>
    </w:pPr>
  </w:p>
  <w:p w14:paraId="1CFF398E" w14:textId="77777777" w:rsidR="005C5508" w:rsidRDefault="005C5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75B3D" w14:textId="77777777" w:rsidR="00F165EA" w:rsidRDefault="00F165EA" w:rsidP="008E1F06">
      <w:r>
        <w:separator/>
      </w:r>
    </w:p>
  </w:footnote>
  <w:footnote w:type="continuationSeparator" w:id="0">
    <w:p w14:paraId="54A9611E" w14:textId="77777777" w:rsidR="00F165EA" w:rsidRDefault="00F165EA" w:rsidP="008E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E4859" w14:textId="67E0C13F" w:rsidR="004679E7" w:rsidRPr="0014275F" w:rsidRDefault="00996F23" w:rsidP="004679E7">
    <w:pPr>
      <w:pStyle w:val="Header"/>
      <w:rPr>
        <w:rFonts w:ascii="Verdana" w:hAnsi="Verdana" w:cstheme="minorHAnsi"/>
      </w:rPr>
    </w:pPr>
    <w:r>
      <w:rPr>
        <w:rFonts w:ascii="Verdana" w:hAnsi="Verdana" w:cstheme="minorHAnsi"/>
      </w:rPr>
      <w:tab/>
    </w:r>
    <w:r>
      <w:rPr>
        <w:rFonts w:ascii="Verdana" w:hAnsi="Verdana" w:cstheme="minorHAnsi"/>
      </w:rPr>
      <w:tab/>
    </w:r>
  </w:p>
  <w:p w14:paraId="680A4E21" w14:textId="5C05679C" w:rsidR="008E1F06" w:rsidRDefault="008E1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65269"/>
    <w:multiLevelType w:val="hybridMultilevel"/>
    <w:tmpl w:val="49AE1FF0"/>
    <w:lvl w:ilvl="0" w:tplc="3CF035B6">
      <w:start w:val="1"/>
      <w:numFmt w:val="upperRoman"/>
      <w:lvlText w:val="%1."/>
      <w:lvlJc w:val="right"/>
      <w:pPr>
        <w:tabs>
          <w:tab w:val="num" w:pos="540"/>
        </w:tabs>
        <w:ind w:left="54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5660F6"/>
    <w:multiLevelType w:val="hybridMultilevel"/>
    <w:tmpl w:val="025CE9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C084A"/>
    <w:multiLevelType w:val="hybridMultilevel"/>
    <w:tmpl w:val="E3249502"/>
    <w:lvl w:ilvl="0" w:tplc="577A3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F0BDB"/>
    <w:multiLevelType w:val="hybridMultilevel"/>
    <w:tmpl w:val="16003C7A"/>
    <w:lvl w:ilvl="0" w:tplc="D1FEBA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50329"/>
    <w:multiLevelType w:val="hybridMultilevel"/>
    <w:tmpl w:val="BB04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920664">
    <w:abstractNumId w:val="1"/>
  </w:num>
  <w:num w:numId="2" w16cid:durableId="2124879704">
    <w:abstractNumId w:val="4"/>
  </w:num>
  <w:num w:numId="3" w16cid:durableId="45491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110117">
    <w:abstractNumId w:val="0"/>
  </w:num>
  <w:num w:numId="5" w16cid:durableId="510147802">
    <w:abstractNumId w:val="2"/>
  </w:num>
  <w:num w:numId="6" w16cid:durableId="180010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wNDU2NTEzNjaxNDNT0lEKTi0uzszPAykwqQUAHdqPwywAAAA="/>
  </w:docVars>
  <w:rsids>
    <w:rsidRoot w:val="00966EE3"/>
    <w:rsid w:val="000738AF"/>
    <w:rsid w:val="00112E81"/>
    <w:rsid w:val="00113410"/>
    <w:rsid w:val="001269DF"/>
    <w:rsid w:val="0014275F"/>
    <w:rsid w:val="001A3921"/>
    <w:rsid w:val="00276AF3"/>
    <w:rsid w:val="002B38B4"/>
    <w:rsid w:val="002B6F35"/>
    <w:rsid w:val="002C32A1"/>
    <w:rsid w:val="002C55F8"/>
    <w:rsid w:val="00335B51"/>
    <w:rsid w:val="00387ABE"/>
    <w:rsid w:val="003974DD"/>
    <w:rsid w:val="003A6C6E"/>
    <w:rsid w:val="004679E7"/>
    <w:rsid w:val="00534916"/>
    <w:rsid w:val="00560A54"/>
    <w:rsid w:val="005902D7"/>
    <w:rsid w:val="005B1941"/>
    <w:rsid w:val="005C5508"/>
    <w:rsid w:val="00617678"/>
    <w:rsid w:val="006345E9"/>
    <w:rsid w:val="006A0642"/>
    <w:rsid w:val="006A286B"/>
    <w:rsid w:val="006C1D5F"/>
    <w:rsid w:val="007E263C"/>
    <w:rsid w:val="007F19E9"/>
    <w:rsid w:val="008703FC"/>
    <w:rsid w:val="008E1F06"/>
    <w:rsid w:val="00952E1C"/>
    <w:rsid w:val="00957953"/>
    <w:rsid w:val="00966EE3"/>
    <w:rsid w:val="00996F23"/>
    <w:rsid w:val="009C7432"/>
    <w:rsid w:val="00A23E68"/>
    <w:rsid w:val="00A65196"/>
    <w:rsid w:val="00AA5D94"/>
    <w:rsid w:val="00AB1536"/>
    <w:rsid w:val="00C30695"/>
    <w:rsid w:val="00C84D52"/>
    <w:rsid w:val="00CD42F4"/>
    <w:rsid w:val="00CF0814"/>
    <w:rsid w:val="00D6221B"/>
    <w:rsid w:val="00D90779"/>
    <w:rsid w:val="00E00B87"/>
    <w:rsid w:val="00E02C06"/>
    <w:rsid w:val="00E25908"/>
    <w:rsid w:val="00E3191B"/>
    <w:rsid w:val="00E37705"/>
    <w:rsid w:val="00E41104"/>
    <w:rsid w:val="00EE3379"/>
    <w:rsid w:val="00F112E8"/>
    <w:rsid w:val="00F165EA"/>
    <w:rsid w:val="00F77493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9BF5E"/>
  <w15:chartTrackingRefBased/>
  <w15:docId w15:val="{BE33303B-4626-4880-BA1F-0E0FCE4C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08"/>
    <w:pPr>
      <w:widowControl w:val="0"/>
      <w:spacing w:after="0" w:line="240" w:lineRule="auto"/>
    </w:pPr>
    <w:rPr>
      <w:rFonts w:ascii="Swiss Roman 10pt" w:eastAsia="Times New Roman" w:hAnsi="Swiss Roman 10pt" w:cs="Times New Roman"/>
      <w:sz w:val="20"/>
      <w:szCs w:val="20"/>
    </w:rPr>
  </w:style>
  <w:style w:type="paragraph" w:styleId="Heading1">
    <w:name w:val="heading 1"/>
    <w:aliases w:val="Heading 1 - Main Topic"/>
    <w:basedOn w:val="Normal"/>
    <w:next w:val="Normal"/>
    <w:link w:val="Heading1Char"/>
    <w:uiPriority w:val="9"/>
    <w:qFormat/>
    <w:rsid w:val="00CF0814"/>
    <w:pPr>
      <w:keepNext/>
      <w:keepLines/>
      <w:spacing w:before="24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F06"/>
  </w:style>
  <w:style w:type="paragraph" w:styleId="Footer">
    <w:name w:val="footer"/>
    <w:basedOn w:val="Normal"/>
    <w:link w:val="FooterChar"/>
    <w:uiPriority w:val="99"/>
    <w:unhideWhenUsed/>
    <w:rsid w:val="008E1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F06"/>
  </w:style>
  <w:style w:type="paragraph" w:styleId="ListParagraph">
    <w:name w:val="List Paragraph"/>
    <w:basedOn w:val="Normal"/>
    <w:uiPriority w:val="34"/>
    <w:qFormat/>
    <w:rsid w:val="005C5508"/>
    <w:pPr>
      <w:widowControl/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eading 1 - Main Topic Char"/>
    <w:basedOn w:val="DefaultParagraphFont"/>
    <w:link w:val="Heading1"/>
    <w:uiPriority w:val="9"/>
    <w:rsid w:val="00CF0814"/>
    <w:rPr>
      <w:rFonts w:ascii="Verdana" w:eastAsiaTheme="majorEastAsia" w:hAnsi="Verdana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104"/>
    <w:pPr>
      <w:numPr>
        <w:ilvl w:val="1"/>
      </w:numPr>
      <w:spacing w:after="160"/>
      <w:jc w:val="center"/>
    </w:pPr>
    <w:rPr>
      <w:rFonts w:asciiTheme="minorHAnsi" w:eastAsiaTheme="minorEastAsia" w:hAnsiTheme="minorHAnsi" w:cstheme="minorBidi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41104"/>
    <w:rPr>
      <w:rFonts w:eastAsiaTheme="minorEastAsia"/>
      <w:spacing w:val="15"/>
    </w:rPr>
  </w:style>
  <w:style w:type="character" w:styleId="Hyperlink">
    <w:name w:val="Hyperlink"/>
    <w:basedOn w:val="DefaultParagraphFont"/>
    <w:uiPriority w:val="99"/>
    <w:unhideWhenUsed/>
    <w:rsid w:val="00AB1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kshireplan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EA600B2F7134ABE21154266FADB6A" ma:contentTypeVersion="16" ma:contentTypeDescription="Create a new document." ma:contentTypeScope="" ma:versionID="6e60fc183a45c4909d2efc618be534af">
  <xsd:schema xmlns:xsd="http://www.w3.org/2001/XMLSchema" xmlns:xs="http://www.w3.org/2001/XMLSchema" xmlns:p="http://schemas.microsoft.com/office/2006/metadata/properties" xmlns:ns1="http://schemas.microsoft.com/sharepoint/v3" xmlns:ns2="d615fcdf-12ed-4cdd-afde-79ba7cadfd2d" xmlns:ns3="cdb0eec7-c87b-4872-844e-341d9b868382" targetNamespace="http://schemas.microsoft.com/office/2006/metadata/properties" ma:root="true" ma:fieldsID="3274ffec15ed1495c030b4c5b6378cf1" ns1:_="" ns2:_="" ns3:_="">
    <xsd:import namespace="http://schemas.microsoft.com/sharepoint/v3"/>
    <xsd:import namespace="d615fcdf-12ed-4cdd-afde-79ba7cadfd2d"/>
    <xsd:import namespace="cdb0eec7-c87b-4872-844e-341d9b868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CourtenyMorehous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5fcdf-12ed-4cdd-afde-79ba7cadf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3c4e7c-d43b-489e-9ff9-6c60ca851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urtenyMorehouse" ma:index="21" nillable="true" ma:displayName="Courteny Morehouse" ma:format="Dropdown" ma:list="UserInfo" ma:SharePointGroup="0" ma:internalName="CourtenyMorehou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0eec7-c87b-4872-844e-341d9b8683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279319-e54e-4a87-881f-b575baccaa97}" ma:internalName="TaxCatchAll" ma:showField="CatchAllData" ma:web="cdb0eec7-c87b-4872-844e-341d9b868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5fcdf-12ed-4cdd-afde-79ba7cadfd2d">
      <Terms xmlns="http://schemas.microsoft.com/office/infopath/2007/PartnerControls"/>
    </lcf76f155ced4ddcb4097134ff3c332f>
    <TaxCatchAll xmlns="cdb0eec7-c87b-4872-844e-341d9b868382" xsi:nil="true"/>
    <CourtenyMorehouse xmlns="d615fcdf-12ed-4cdd-afde-79ba7cadfd2d">
      <UserInfo>
        <DisplayName/>
        <AccountId xsi:nil="true"/>
        <AccountType/>
      </UserInfo>
    </CourtenyMorehous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993DCC-8C07-4797-A337-E30A6B841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10BE5-6937-4216-8CC8-4FF3DC68A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15fcdf-12ed-4cdd-afde-79ba7cadfd2d"/>
    <ds:schemaRef ds:uri="cdb0eec7-c87b-4872-844e-341d9b868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E4FD5-BC98-4590-A330-375A1A228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9F2E9-3E26-48A1-8E30-D00EAD3FE43A}">
  <ds:schemaRefs>
    <ds:schemaRef ds:uri="http://purl.org/dc/terms/"/>
    <ds:schemaRef ds:uri="http://purl.org/dc/dcmitype/"/>
    <ds:schemaRef ds:uri="http://www.w3.org/XML/1998/namespace"/>
    <ds:schemaRef ds:uri="b20eb709-8afc-4084-8676-3ce0893f256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2a6a412-ae48-428a-a53b-ac5e0640a4d9"/>
    <ds:schemaRef ds:uri="http://schemas.microsoft.com/office/2006/metadata/properties"/>
    <ds:schemaRef ds:uri="d615fcdf-12ed-4cdd-afde-79ba7cadfd2d"/>
    <ds:schemaRef ds:uri="cdb0eec7-c87b-4872-844e-341d9b86838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9d824de-c3f8-49f2-8504-8539a9530e0b}" enabled="1" method="Standard" siteId="{51254e67-0f43-4fee-8768-64cf81f5fd1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Brennan</dc:creator>
  <cp:keywords/>
  <dc:description/>
  <cp:lastModifiedBy>Britney Danials</cp:lastModifiedBy>
  <cp:revision>5</cp:revision>
  <dcterms:created xsi:type="dcterms:W3CDTF">2026-02-16T22:14:00Z</dcterms:created>
  <dcterms:modified xsi:type="dcterms:W3CDTF">2026-02-16T22:23:00Z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cbfbb118-3ae7-4104-a65f-af0940c52289</vt:lpwstr>
  </property>
  <property fmtid="{D5CDD505-2E9C-101B-9397-08002B2CF9AE}" pid="3" name="ContentTypeId">
    <vt:lpwstr>0x010100D82EA600B2F7134ABE21154266FADB6A</vt:lpwstr>
  </property>
  <property fmtid="{D5CDD505-2E9C-101B-9397-08002B2CF9AE}" pid="4" name="Order">
    <vt:r8>43400</vt:r8>
  </property>
  <property fmtid="{D5CDD505-2E9C-101B-9397-08002B2CF9AE}" pid="5" name="MediaServiceImageTags">
    <vt:lpwstr/>
  </property>
</Properties>
</file>